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E350F7">
        <w:rPr>
          <w:i/>
        </w:rPr>
        <w:t>23</w:t>
      </w:r>
      <w:r w:rsidRPr="00295508">
        <w:rPr>
          <w:i/>
        </w:rPr>
        <w:t xml:space="preserve">" </w:t>
      </w:r>
      <w:r w:rsidR="00F837AA">
        <w:rPr>
          <w:i/>
        </w:rPr>
        <w:t>июня</w:t>
      </w:r>
      <w:r w:rsidRPr="00295508">
        <w:rPr>
          <w:i/>
        </w:rPr>
        <w:t xml:space="preserve"> 202</w:t>
      </w:r>
      <w:r w:rsidR="00F665BC">
        <w:rPr>
          <w:i/>
        </w:rPr>
        <w:t>6</w:t>
      </w:r>
      <w:r w:rsidRPr="00295508">
        <w:rPr>
          <w:i/>
        </w:rPr>
        <w:t xml:space="preserve"> г. № Закуп-</w:t>
      </w:r>
      <w:r w:rsidR="00F837AA">
        <w:rPr>
          <w:i/>
        </w:rPr>
        <w:t>3</w:t>
      </w:r>
      <w:r w:rsidR="00E350F7">
        <w:rPr>
          <w:i/>
        </w:rPr>
        <w:t>651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321CFF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BE1518" w:rsidRPr="00BE1518" w:rsidRDefault="00BE1518" w:rsidP="00BE1518">
      <w:pPr>
        <w:ind w:firstLine="567"/>
        <w:jc w:val="center"/>
        <w:rPr>
          <w:b/>
          <w:sz w:val="24"/>
          <w:szCs w:val="24"/>
        </w:rPr>
      </w:pPr>
      <w:r w:rsidRPr="00BE1518">
        <w:rPr>
          <w:b/>
          <w:sz w:val="24"/>
          <w:szCs w:val="24"/>
        </w:rPr>
        <w:t xml:space="preserve">(редакция от </w:t>
      </w:r>
      <w:r w:rsidR="00E350F7">
        <w:rPr>
          <w:b/>
          <w:sz w:val="24"/>
          <w:szCs w:val="24"/>
        </w:rPr>
        <w:t>23</w:t>
      </w:r>
      <w:r w:rsidRPr="00BE1518">
        <w:rPr>
          <w:b/>
          <w:sz w:val="24"/>
          <w:szCs w:val="24"/>
        </w:rPr>
        <w:t>.06.2026 г.)</w:t>
      </w:r>
    </w:p>
    <w:p w:rsidR="00BE1518" w:rsidRDefault="00BE1518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017757">
        <w:rPr>
          <w:sz w:val="24"/>
          <w:szCs w:val="24"/>
        </w:rPr>
        <w:t>29.10</w:t>
      </w:r>
      <w:r w:rsidR="00855B51" w:rsidRPr="00855B51">
        <w:rPr>
          <w:sz w:val="24"/>
          <w:szCs w:val="24"/>
        </w:rPr>
        <w:t>.202</w:t>
      </w:r>
      <w:r w:rsidR="000A57D7">
        <w:rPr>
          <w:sz w:val="24"/>
          <w:szCs w:val="24"/>
        </w:rPr>
        <w:t>5</w:t>
      </w:r>
      <w:r w:rsidR="00855B51" w:rsidRPr="00855B51">
        <w:rPr>
          <w:sz w:val="24"/>
          <w:szCs w:val="24"/>
        </w:rPr>
        <w:t xml:space="preserve">г. № </w:t>
      </w:r>
      <w:r w:rsidR="00017757">
        <w:rPr>
          <w:sz w:val="24"/>
          <w:szCs w:val="24"/>
        </w:rPr>
        <w:t>1</w:t>
      </w:r>
      <w:r w:rsidR="00855B51" w:rsidRPr="00855B51">
        <w:rPr>
          <w:sz w:val="24"/>
          <w:szCs w:val="24"/>
        </w:rPr>
        <w:t>4-2</w:t>
      </w:r>
      <w:r w:rsidR="000A57D7">
        <w:rPr>
          <w:sz w:val="24"/>
          <w:szCs w:val="24"/>
        </w:rPr>
        <w:t>5</w:t>
      </w:r>
      <w:r w:rsidRPr="00855B51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61"/>
      </w:tblGrid>
      <w:tr w:rsidR="00C4193C" w:rsidRPr="00C4193C" w:rsidTr="005745DA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21CFF" w:rsidP="00D27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5745DA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5745DA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61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F837AA" w:rsidRPr="00F837AA">
              <w:rPr>
                <w:bCs/>
                <w:sz w:val="24"/>
                <w:szCs w:val="24"/>
                <w:lang w:eastAsia="ru-RU"/>
              </w:rPr>
              <w:t>Босикова Анна Федоровна - 89142729746, (доб. 2205)</w:t>
            </w: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>- по вопросам процедуры закупки Кучеров Михаил Дмитриевич +79142729764, доб. 2393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116198">
        <w:trPr>
          <w:trHeight w:val="2688"/>
        </w:trPr>
        <w:tc>
          <w:tcPr>
            <w:tcW w:w="2943" w:type="dxa"/>
            <w:shd w:val="clear" w:color="auto" w:fill="auto"/>
          </w:tcPr>
          <w:p w:rsidR="00C4193C" w:rsidRPr="00D2736E" w:rsidRDefault="00C4193C" w:rsidP="001259D5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lastRenderedPageBreak/>
              <w:t>Предмет договора</w:t>
            </w:r>
            <w:r w:rsidR="001259D5">
              <w:rPr>
                <w:b/>
                <w:sz w:val="24"/>
                <w:szCs w:val="24"/>
              </w:rPr>
              <w:t>, с</w:t>
            </w:r>
            <w:r w:rsidR="001259D5"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  <w:r w:rsidRPr="00D2736E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361" w:type="dxa"/>
            <w:shd w:val="clear" w:color="auto" w:fill="auto"/>
          </w:tcPr>
          <w:p w:rsidR="00017757" w:rsidRDefault="008C7DCC" w:rsidP="00855B51">
            <w:pPr>
              <w:pStyle w:val="ab"/>
              <w:widowControl w:val="0"/>
              <w:autoSpaceDE w:val="0"/>
              <w:ind w:left="0"/>
              <w:jc w:val="both"/>
            </w:pPr>
            <w:r w:rsidRPr="008C7DCC">
              <w:t>Выполнение работ по демонтажу резервуаров РВС на филиалах АО «Саханефтегазсбыт» в 2026-2028 годах (далее по тексту – Объект). Закупка проводится по следующим Лотам:</w:t>
            </w:r>
          </w:p>
          <w:p w:rsidR="008C7DCC" w:rsidRDefault="008C7DCC" w:rsidP="00855B51">
            <w:pPr>
              <w:pStyle w:val="ab"/>
              <w:widowControl w:val="0"/>
              <w:autoSpaceDE w:val="0"/>
              <w:ind w:left="0"/>
              <w:jc w:val="both"/>
            </w:pPr>
          </w:p>
          <w:tbl>
            <w:tblPr>
              <w:tblW w:w="12244" w:type="dxa"/>
              <w:tblLayout w:type="fixed"/>
              <w:tblLook w:val="04A0" w:firstRow="1" w:lastRow="0" w:firstColumn="1" w:lastColumn="0" w:noHBand="0" w:noVBand="1"/>
            </w:tblPr>
            <w:tblGrid>
              <w:gridCol w:w="718"/>
              <w:gridCol w:w="480"/>
              <w:gridCol w:w="30"/>
              <w:gridCol w:w="15"/>
              <w:gridCol w:w="18"/>
              <w:gridCol w:w="12"/>
              <w:gridCol w:w="2555"/>
              <w:gridCol w:w="1134"/>
              <w:gridCol w:w="1471"/>
              <w:gridCol w:w="1701"/>
              <w:gridCol w:w="1417"/>
              <w:gridCol w:w="2693"/>
            </w:tblGrid>
            <w:tr w:rsidR="008C7DCC" w:rsidRPr="00A41403" w:rsidTr="008C7DCC">
              <w:trPr>
                <w:trHeight w:val="936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Вес металла за шт.</w:t>
                  </w:r>
                  <w:r w:rsidRPr="00A41403">
                    <w:rPr>
                      <w:color w:val="000000"/>
                      <w:sz w:val="24"/>
                      <w:szCs w:val="24"/>
                    </w:rPr>
                    <w:t>, 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Вес металла общий, 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Локальная смета №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Начальная максимальная цена договора, без НДС руб.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12244" w:type="dxa"/>
                  <w:gridSpan w:val="1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Филиал «Якутская</w:t>
                  </w:r>
                  <w:r w:rsidRPr="00A41403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нефтебаза»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РВС-3000 №1, РВС-3000 № 2, РВС-3000 № 3, РВС-3000 № 4, РВС-3000 № 5, РВС-3000 № 6, РВС-3000, РВС-3000 № 33, РВС-3000 № 34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  <w:r w:rsidRPr="00A41403">
                    <w:rPr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60,97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487,76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6E0569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66DE2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66DE2">
                    <w:rPr>
                      <w:bCs/>
                      <w:color w:val="000000"/>
                      <w:sz w:val="24"/>
                      <w:szCs w:val="24"/>
                    </w:rPr>
                    <w:t>15 003 801,22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487,76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6E0569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15 003 801,22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РВС-2000 № 35, РВС-2000 № 36, РВС-2000 № 110, РВС-2000 № 118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41,21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164,84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5 070 581,02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84, РВС-5000 № 85, РВС-5000 № 86, РВС-5000 № 87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359,40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11 055 367,71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524,24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6E0569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16 125 948,73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96, РВС-5000 № 97, РВС-5000 № 98, РВС-5000 № 99, РВС-5000 № 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6E0569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77, РВС-5000 № 80, РВС-5000 № 81, РВС-5000 № 82, РВС-5000 № 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3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73, РВС-5000 № 74, РВС-5000 № 76, РВС-5000 № 108, РВС-5000 № 111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шт. 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37, РВС-5000 № 38, РВС-5000 № 39, РВС-5000 № 40, РВС-5000 № 112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РВС-3000 № 27, РВС-3000 № 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Cs/>
                      <w:color w:val="000000"/>
                      <w:sz w:val="24"/>
                      <w:szCs w:val="24"/>
                    </w:rPr>
                    <w:t>2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60,97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121,94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3 750 950,31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121,94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3 750 950,31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1224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Филиал «Нижнеянская нефтебаза»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РВС-100 № 1м, РВС-100 № 2м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5,03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10,06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462 009,24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РВС-400 № 3м, РВС-400 № 4м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12,59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25,18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1 156 400,90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РВС-700 № 25, РВС-700 № 26, РВС-700 № 27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3 шт. 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17,94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53,82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2 471 703,64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РВС-2000 № 22, РВС-2000 № 23, РВС-2000 № 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41,21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123,63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4 420 931,50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55500D"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0AD">
                    <w:rPr>
                      <w:b/>
                      <w:bCs/>
                      <w:color w:val="000000"/>
                      <w:sz w:val="24"/>
                      <w:szCs w:val="24"/>
                    </w:rPr>
                    <w:t>10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0AD">
                    <w:rPr>
                      <w:b/>
                      <w:bCs/>
                      <w:color w:val="000000"/>
                      <w:sz w:val="24"/>
                      <w:szCs w:val="24"/>
                    </w:rPr>
                    <w:t>212,69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0AD">
                    <w:rPr>
                      <w:b/>
                      <w:bCs/>
                      <w:color w:val="000000"/>
                      <w:sz w:val="24"/>
                      <w:szCs w:val="24"/>
                    </w:rPr>
                    <w:t>8 511 045,28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1224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Филиал «Хандыгская</w:t>
                  </w:r>
                  <w:r w:rsidRPr="00A41403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нефтебаза»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Демонтаж резервуаров РВС-700 № 4, РВС-700 № 6, 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РВС-700 № 7, РВС-700 № 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4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17,94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71,76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2 842 500,58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017CC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Демонтаж резервуаров РВС-3000 № 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60,97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60,97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1 881 826,90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8017CC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132,73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4 724 327,48</w:t>
                  </w:r>
                </w:p>
              </w:tc>
            </w:tr>
          </w:tbl>
          <w:p w:rsidR="008C7DCC" w:rsidRPr="000A57D7" w:rsidRDefault="008C7DCC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D44607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837AA" w:rsidP="00BD49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Место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tbl>
            <w:tblPr>
              <w:tblStyle w:val="aa"/>
              <w:tblW w:w="12244" w:type="dxa"/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2503"/>
              <w:gridCol w:w="8988"/>
            </w:tblGrid>
            <w:tr w:rsidR="008C7DCC" w:rsidTr="008C7DCC">
              <w:tc>
                <w:tcPr>
                  <w:tcW w:w="753" w:type="dxa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2503" w:type="dxa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Филиал</w:t>
                  </w:r>
                </w:p>
              </w:tc>
              <w:tc>
                <w:tcPr>
                  <w:tcW w:w="8988" w:type="dxa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Место выполнения работ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Cs/>
                      <w:sz w:val="24"/>
                      <w:szCs w:val="22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Cs/>
                      <w:sz w:val="24"/>
                      <w:szCs w:val="22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Нижнеянская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4"/>
                    </w:rPr>
                    <w:t>Российская Федерация, Республика Саха (Якутия), Усть-Янский улус, п. Нижнеянск, ул. Набережная, 1, филиал «Нижнеянская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Хандыгская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Cs/>
                      <w:sz w:val="24"/>
                      <w:szCs w:val="24"/>
                    </w:rPr>
                  </w:pPr>
                  <w:r w:rsidRPr="008E0F61">
                    <w:rPr>
                      <w:bCs/>
                      <w:sz w:val="24"/>
                      <w:szCs w:val="24"/>
                    </w:rPr>
                    <w:t>Российская Федерация, Республика Саха (Якутия), Томпонский район, пос. Хандыга, ул. Кычкина, 46 «б».</w:t>
                  </w:r>
                </w:p>
              </w:tc>
            </w:tr>
          </w:tbl>
          <w:p w:rsidR="00D44607" w:rsidRPr="00F914BB" w:rsidRDefault="00D44607" w:rsidP="00AC272B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F837AA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F837AA" w:rsidRPr="00482FF3" w:rsidRDefault="00F837AA" w:rsidP="00BD4923">
            <w:pPr>
              <w:rPr>
                <w:b/>
                <w:sz w:val="24"/>
                <w:szCs w:val="24"/>
                <w:lang w:eastAsia="ru-RU"/>
              </w:rPr>
            </w:pPr>
            <w:r w:rsidRPr="00482FF3">
              <w:rPr>
                <w:b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tbl>
            <w:tblPr>
              <w:tblStyle w:val="69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731"/>
              <w:gridCol w:w="4483"/>
            </w:tblGrid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b/>
                      <w:sz w:val="24"/>
                      <w:szCs w:val="24"/>
                    </w:rPr>
                    <w:t>Номер лота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b/>
                      <w:sz w:val="24"/>
                      <w:szCs w:val="24"/>
                    </w:rPr>
                  </w:pPr>
                  <w:r w:rsidRPr="00D35D40">
                    <w:rPr>
                      <w:b/>
                      <w:sz w:val="24"/>
                      <w:szCs w:val="24"/>
                    </w:rPr>
                    <w:t>Начало выполнения работ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b/>
                      <w:sz w:val="24"/>
                      <w:szCs w:val="24"/>
                    </w:rPr>
                  </w:pPr>
                  <w:r w:rsidRPr="00D35D40">
                    <w:rPr>
                      <w:b/>
                      <w:sz w:val="24"/>
                      <w:szCs w:val="24"/>
                    </w:rPr>
                    <w:t>Срок окончания выполнения работ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№1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№2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 xml:space="preserve">до </w:t>
                  </w:r>
                  <w:r>
                    <w:rPr>
                      <w:sz w:val="24"/>
                      <w:szCs w:val="24"/>
                    </w:rPr>
                    <w:t>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№3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№4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№5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lastRenderedPageBreak/>
                    <w:t>Лот №6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Лот №7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Лот №8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0C2738">
                    <w:rPr>
                      <w:sz w:val="24"/>
                      <w:szCs w:val="24"/>
                    </w:rPr>
                    <w:t>до 31.12.2027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Лот №9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0C2738" w:rsidRDefault="008C7DCC" w:rsidP="008C7DCC">
                  <w:pPr>
                    <w:rPr>
                      <w:sz w:val="24"/>
                      <w:szCs w:val="24"/>
                    </w:rPr>
                  </w:pPr>
                  <w:r w:rsidRPr="009414BE">
                    <w:rPr>
                      <w:sz w:val="24"/>
                      <w:szCs w:val="24"/>
                    </w:rPr>
                    <w:t>до 31.07.2026 г.</w:t>
                  </w:r>
                </w:p>
              </w:tc>
            </w:tr>
          </w:tbl>
          <w:p w:rsidR="00F837AA" w:rsidRPr="00116198" w:rsidRDefault="00F837AA" w:rsidP="00F837AA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lastRenderedPageBreak/>
              <w:t>Обеспечение заявки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116198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F67ACC" w:rsidRDefault="00116198" w:rsidP="00116198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8C7DCC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77C18" w:rsidRPr="00C4193C" w:rsidTr="005745DA">
        <w:trPr>
          <w:trHeight w:val="579"/>
        </w:trPr>
        <w:tc>
          <w:tcPr>
            <w:tcW w:w="2943" w:type="dxa"/>
            <w:shd w:val="clear" w:color="auto" w:fill="auto"/>
          </w:tcPr>
          <w:p w:rsidR="00677C18" w:rsidRPr="007257E6" w:rsidRDefault="00677C18" w:rsidP="00677C18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677C18" w:rsidRPr="00BC48A9" w:rsidRDefault="00677C18" w:rsidP="00677C18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9" w:history="1">
              <w:r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677C18" w:rsidRPr="00BC48A9" w:rsidRDefault="00677C18" w:rsidP="00677C18">
            <w:pPr>
              <w:rPr>
                <w:b/>
                <w:bCs/>
                <w:sz w:val="24"/>
                <w:szCs w:val="24"/>
              </w:rPr>
            </w:pPr>
          </w:p>
          <w:p w:rsidR="00677C18" w:rsidRPr="00080308" w:rsidRDefault="00677C18" w:rsidP="00677C18">
            <w:pPr>
              <w:rPr>
                <w:b/>
                <w:bCs/>
                <w:sz w:val="24"/>
                <w:szCs w:val="24"/>
              </w:rPr>
            </w:pPr>
            <w:r w:rsidRPr="00494742">
              <w:rPr>
                <w:b/>
                <w:bCs/>
                <w:sz w:val="24"/>
                <w:szCs w:val="24"/>
              </w:rPr>
              <w:t>№</w:t>
            </w:r>
            <w:r w:rsidRPr="00494742">
              <w:rPr>
                <w:sz w:val="24"/>
                <w:szCs w:val="24"/>
              </w:rPr>
              <w:t xml:space="preserve"> </w:t>
            </w:r>
            <w:r w:rsidR="00494742" w:rsidRPr="00494742">
              <w:rPr>
                <w:b/>
                <w:sz w:val="24"/>
                <w:szCs w:val="24"/>
              </w:rPr>
              <w:t>ЗП6061570</w:t>
            </w:r>
            <w:r w:rsidRPr="00080308">
              <w:rPr>
                <w:sz w:val="24"/>
                <w:szCs w:val="24"/>
              </w:rPr>
              <w:t xml:space="preserve"> </w:t>
            </w:r>
            <w:r w:rsidRPr="00080308">
              <w:rPr>
                <w:b/>
                <w:bCs/>
                <w:sz w:val="24"/>
                <w:szCs w:val="24"/>
              </w:rPr>
              <w:t xml:space="preserve">на ЭП ТЭК Торг </w:t>
            </w:r>
            <w:hyperlink r:id="rId10" w:history="1">
              <w:r w:rsidRPr="00080308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677C18" w:rsidRPr="00080308" w:rsidRDefault="00677C18" w:rsidP="00677C18">
            <w:pPr>
              <w:rPr>
                <w:b/>
                <w:bCs/>
                <w:sz w:val="24"/>
                <w:szCs w:val="24"/>
              </w:rPr>
            </w:pPr>
          </w:p>
          <w:p w:rsidR="00677C18" w:rsidRPr="00BC48A9" w:rsidRDefault="00677C18" w:rsidP="00677C18">
            <w:pPr>
              <w:rPr>
                <w:rStyle w:val="a3"/>
                <w:sz w:val="24"/>
                <w:szCs w:val="24"/>
              </w:rPr>
            </w:pPr>
            <w:r w:rsidRPr="00BC48A9">
              <w:rPr>
                <w:b/>
                <w:sz w:val="24"/>
                <w:szCs w:val="24"/>
              </w:rPr>
              <w:t xml:space="preserve">№ </w:t>
            </w:r>
            <w:r w:rsidR="00A04B85">
              <w:rPr>
                <w:b/>
                <w:sz w:val="24"/>
                <w:szCs w:val="24"/>
              </w:rPr>
              <w:t>72</w:t>
            </w:r>
            <w:r w:rsidRPr="00BC48A9">
              <w:rPr>
                <w:b/>
                <w:sz w:val="24"/>
                <w:szCs w:val="24"/>
              </w:rPr>
              <w:t xml:space="preserve"> </w:t>
            </w:r>
            <w:r w:rsidRPr="00BC48A9">
              <w:rPr>
                <w:sz w:val="24"/>
                <w:szCs w:val="24"/>
              </w:rPr>
              <w:t xml:space="preserve">на  </w:t>
            </w:r>
            <w:hyperlink r:id="rId11" w:history="1">
              <w:r w:rsidRPr="00BC48A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BC48A9">
                <w:rPr>
                  <w:rStyle w:val="a3"/>
                  <w:sz w:val="24"/>
                  <w:szCs w:val="24"/>
                </w:rPr>
                <w:t>.</w:t>
              </w:r>
            </w:hyperlink>
            <w:r w:rsidRPr="00BC48A9">
              <w:rPr>
                <w:rStyle w:val="a3"/>
                <w:sz w:val="24"/>
                <w:szCs w:val="24"/>
              </w:rPr>
              <w:t>саханефтегазсбыт.рф</w:t>
            </w:r>
          </w:p>
          <w:p w:rsidR="00677C18" w:rsidRPr="00BC48A9" w:rsidRDefault="00677C18" w:rsidP="00677C18">
            <w:pPr>
              <w:rPr>
                <w:rStyle w:val="a3"/>
                <w:b/>
                <w:sz w:val="24"/>
                <w:szCs w:val="24"/>
              </w:rPr>
            </w:pPr>
          </w:p>
          <w:p w:rsidR="00677C18" w:rsidRPr="00BC48A9" w:rsidRDefault="00677C18" w:rsidP="00677C18">
            <w:pPr>
              <w:rPr>
                <w:b/>
                <w:sz w:val="24"/>
                <w:szCs w:val="24"/>
              </w:rPr>
            </w:pPr>
          </w:p>
        </w:tc>
      </w:tr>
      <w:tr w:rsidR="00677C18" w:rsidRPr="00C4193C" w:rsidTr="005745DA">
        <w:trPr>
          <w:trHeight w:val="1884"/>
        </w:trPr>
        <w:tc>
          <w:tcPr>
            <w:tcW w:w="2943" w:type="dxa"/>
            <w:shd w:val="clear" w:color="auto" w:fill="auto"/>
          </w:tcPr>
          <w:p w:rsidR="00677C18" w:rsidRPr="00C64312" w:rsidRDefault="00677C18" w:rsidP="00677C1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361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677C18" w:rsidRPr="00115630" w:rsidTr="006E6768">
              <w:trPr>
                <w:trHeight w:val="247"/>
              </w:trPr>
              <w:tc>
                <w:tcPr>
                  <w:tcW w:w="11699" w:type="dxa"/>
                </w:tcPr>
                <w:p w:rsidR="00677C18" w:rsidRPr="00115630" w:rsidRDefault="00677C18" w:rsidP="00677C18">
                  <w:pPr>
                    <w:rPr>
                      <w:rStyle w:val="a3"/>
                      <w:sz w:val="24"/>
                      <w:szCs w:val="24"/>
                    </w:rPr>
                  </w:pPr>
                  <w:r w:rsidRPr="00115630">
                    <w:rPr>
                      <w:sz w:val="24"/>
                      <w:szCs w:val="24"/>
                    </w:rPr>
                    <w:t xml:space="preserve">Документация размещена ЭП ТЭК Торг https://www.tektorg.ruи на сайте Общества </w:t>
                  </w:r>
                  <w:r w:rsidRPr="00115630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2" w:history="1">
                    <w:r w:rsidRPr="00115630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677C18" w:rsidRPr="00115630" w:rsidRDefault="00677C18" w:rsidP="00677C1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613431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613431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04B85" w:rsidRPr="00613431">
                    <w:rPr>
                      <w:b/>
                      <w:color w:val="000000"/>
                      <w:sz w:val="24"/>
                      <w:szCs w:val="24"/>
                    </w:rPr>
                    <w:t>17</w:t>
                  </w:r>
                  <w:r w:rsidRPr="00613431">
                    <w:rPr>
                      <w:b/>
                      <w:color w:val="000000"/>
                      <w:sz w:val="24"/>
                      <w:szCs w:val="24"/>
                    </w:rPr>
                    <w:t>.06.2026</w:t>
                  </w:r>
                  <w:r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15630">
                    <w:rPr>
                      <w:sz w:val="24"/>
                      <w:szCs w:val="24"/>
                    </w:rPr>
                    <w:t>время местное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E350F7"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.06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77C18" w:rsidRPr="00115630" w:rsidRDefault="00677C18" w:rsidP="00677C1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77C18" w:rsidRPr="00115630" w:rsidRDefault="00677C18" w:rsidP="00677C18">
            <w:pPr>
              <w:jc w:val="both"/>
              <w:rPr>
                <w:sz w:val="24"/>
                <w:szCs w:val="24"/>
              </w:rPr>
            </w:pPr>
          </w:p>
        </w:tc>
      </w:tr>
      <w:tr w:rsidR="00677C18" w:rsidRPr="00C4193C" w:rsidTr="00A84E57">
        <w:trPr>
          <w:trHeight w:val="79"/>
        </w:trPr>
        <w:tc>
          <w:tcPr>
            <w:tcW w:w="2943" w:type="dxa"/>
            <w:shd w:val="clear" w:color="auto" w:fill="auto"/>
          </w:tcPr>
          <w:p w:rsidR="00677C18" w:rsidRPr="00C4193C" w:rsidRDefault="00677C18" w:rsidP="00677C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361" w:type="dxa"/>
            <w:shd w:val="clear" w:color="auto" w:fill="auto"/>
          </w:tcPr>
          <w:p w:rsidR="00677C18" w:rsidRPr="00115630" w:rsidRDefault="00677C18" w:rsidP="00677C18">
            <w:pPr>
              <w:rPr>
                <w:rStyle w:val="a3"/>
                <w:sz w:val="24"/>
                <w:szCs w:val="24"/>
              </w:rPr>
            </w:pPr>
            <w:r w:rsidRPr="00115630">
              <w:rPr>
                <w:bCs/>
                <w:sz w:val="24"/>
                <w:szCs w:val="24"/>
              </w:rPr>
              <w:t xml:space="preserve">ЭП ТЭК Торг </w:t>
            </w:r>
            <w:hyperlink r:id="rId13" w:history="1">
              <w:r w:rsidRPr="00115630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 w:rsidRPr="00115630">
              <w:rPr>
                <w:bCs/>
                <w:sz w:val="24"/>
                <w:szCs w:val="24"/>
              </w:rPr>
              <w:t xml:space="preserve"> </w:t>
            </w:r>
            <w:r w:rsidRPr="00115630">
              <w:rPr>
                <w:rStyle w:val="a3"/>
                <w:sz w:val="24"/>
                <w:szCs w:val="24"/>
              </w:rPr>
              <w:t>в порядке, установленном данной ЭП</w:t>
            </w:r>
          </w:p>
          <w:p w:rsidR="00677C18" w:rsidRPr="00115630" w:rsidRDefault="00677C18" w:rsidP="00677C18">
            <w:pPr>
              <w:pStyle w:val="Default"/>
              <w:jc w:val="both"/>
            </w:pPr>
            <w:r w:rsidRPr="00115630">
              <w:t xml:space="preserve">Дата и время начала подачи Заявок </w:t>
            </w:r>
            <w:r w:rsidRPr="00115630">
              <w:rPr>
                <w:b/>
              </w:rPr>
              <w:t xml:space="preserve">с </w:t>
            </w:r>
            <w:r w:rsidR="00613431">
              <w:rPr>
                <w:b/>
              </w:rPr>
              <w:t>17</w:t>
            </w:r>
            <w:r w:rsidRPr="00115630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115630">
              <w:rPr>
                <w:b/>
              </w:rPr>
              <w:t>.2026 года</w:t>
            </w:r>
            <w:r w:rsidRPr="00115630">
              <w:t xml:space="preserve"> </w:t>
            </w:r>
          </w:p>
          <w:p w:rsidR="00677C18" w:rsidRPr="00115630" w:rsidRDefault="00677C18" w:rsidP="00677C18">
            <w:pPr>
              <w:pStyle w:val="Default"/>
              <w:jc w:val="both"/>
            </w:pPr>
            <w:r w:rsidRPr="00115630">
              <w:t xml:space="preserve">Дата и время окончания подачи и открытие доступа к Заявкам:  </w:t>
            </w:r>
          </w:p>
          <w:p w:rsidR="00677C18" w:rsidRPr="00115630" w:rsidRDefault="00677C18" w:rsidP="00677C18">
            <w:pPr>
              <w:pStyle w:val="Default"/>
              <w:jc w:val="both"/>
            </w:pPr>
            <w:r w:rsidRPr="00115630">
              <w:rPr>
                <w:b/>
              </w:rPr>
              <w:t>09.00 часов</w:t>
            </w:r>
            <w:r w:rsidRPr="00115630">
              <w:t xml:space="preserve"> (время местное</w:t>
            </w:r>
            <w:r w:rsidRPr="00115630">
              <w:rPr>
                <w:b/>
              </w:rPr>
              <w:t xml:space="preserve">) </w:t>
            </w:r>
            <w:r w:rsidR="00E350F7">
              <w:rPr>
                <w:b/>
              </w:rPr>
              <w:t>30</w:t>
            </w:r>
            <w:r>
              <w:rPr>
                <w:b/>
              </w:rPr>
              <w:t>.06</w:t>
            </w:r>
            <w:r w:rsidRPr="00115630">
              <w:rPr>
                <w:b/>
              </w:rPr>
              <w:t>.2026 года.</w:t>
            </w:r>
          </w:p>
        </w:tc>
      </w:tr>
      <w:tr w:rsidR="00677C18" w:rsidRPr="00C4193C" w:rsidTr="00A84E57">
        <w:trPr>
          <w:trHeight w:val="416"/>
        </w:trPr>
        <w:tc>
          <w:tcPr>
            <w:tcW w:w="2943" w:type="dxa"/>
            <w:shd w:val="clear" w:color="auto" w:fill="auto"/>
          </w:tcPr>
          <w:p w:rsidR="00677C18" w:rsidRPr="00D046A2" w:rsidRDefault="00677C18" w:rsidP="00677C18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361" w:type="dxa"/>
            <w:shd w:val="clear" w:color="auto" w:fill="auto"/>
          </w:tcPr>
          <w:p w:rsidR="00677C18" w:rsidRPr="00115630" w:rsidRDefault="00677C18" w:rsidP="00677C18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677C18" w:rsidRPr="00115630" w:rsidRDefault="00677C18" w:rsidP="00E350F7">
            <w:pPr>
              <w:pStyle w:val="Default"/>
              <w:jc w:val="both"/>
              <w:rPr>
                <w:b/>
              </w:rPr>
            </w:pPr>
            <w:r w:rsidRPr="00115630">
              <w:t xml:space="preserve">Дата рассмотрения Заявок: </w:t>
            </w:r>
            <w:r w:rsidR="00E350F7">
              <w:rPr>
                <w:b/>
              </w:rPr>
              <w:t>01</w:t>
            </w:r>
            <w:r>
              <w:rPr>
                <w:b/>
              </w:rPr>
              <w:t>.0</w:t>
            </w:r>
            <w:r w:rsidR="00E350F7">
              <w:rPr>
                <w:b/>
              </w:rPr>
              <w:t>7</w:t>
            </w:r>
            <w:r w:rsidRPr="00115630">
              <w:rPr>
                <w:b/>
              </w:rPr>
              <w:t>.2026 года</w:t>
            </w:r>
            <w:r w:rsidRPr="00115630">
              <w:t xml:space="preserve"> </w:t>
            </w:r>
            <w:r w:rsidRPr="00115630">
              <w:rPr>
                <w:b/>
              </w:rPr>
              <w:t xml:space="preserve">12.00 часов </w:t>
            </w:r>
            <w:r w:rsidRPr="00115630">
              <w:t>(время местное)</w:t>
            </w:r>
          </w:p>
        </w:tc>
      </w:tr>
      <w:tr w:rsidR="00677C18" w:rsidRPr="00C4193C" w:rsidTr="00A84E57">
        <w:trPr>
          <w:trHeight w:val="416"/>
        </w:trPr>
        <w:tc>
          <w:tcPr>
            <w:tcW w:w="2943" w:type="dxa"/>
            <w:shd w:val="clear" w:color="auto" w:fill="auto"/>
          </w:tcPr>
          <w:p w:rsidR="00677C18" w:rsidRPr="005D1CE3" w:rsidRDefault="00677C18" w:rsidP="00677C18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361" w:type="dxa"/>
            <w:shd w:val="clear" w:color="auto" w:fill="auto"/>
          </w:tcPr>
          <w:p w:rsidR="00677C18" w:rsidRPr="00115630" w:rsidRDefault="00677C18" w:rsidP="00677C18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677C18" w:rsidRPr="00115630" w:rsidRDefault="00677C18" w:rsidP="00E350F7">
            <w:pPr>
              <w:pStyle w:val="Default"/>
              <w:jc w:val="both"/>
              <w:rPr>
                <w:b/>
              </w:rPr>
            </w:pPr>
            <w:r w:rsidRPr="00115630">
              <w:t xml:space="preserve">Дата подведения итогов (ориентировочно): </w:t>
            </w:r>
            <w:r w:rsidR="00E350F7">
              <w:rPr>
                <w:b/>
              </w:rPr>
              <w:t>02</w:t>
            </w:r>
            <w:r>
              <w:rPr>
                <w:b/>
              </w:rPr>
              <w:t>.0</w:t>
            </w:r>
            <w:r w:rsidR="00E350F7">
              <w:rPr>
                <w:b/>
              </w:rPr>
              <w:t>7</w:t>
            </w:r>
            <w:bookmarkStart w:id="0" w:name="_GoBack"/>
            <w:bookmarkEnd w:id="0"/>
            <w:r w:rsidRPr="00115630">
              <w:rPr>
                <w:b/>
              </w:rPr>
              <w:t>.2026 года</w:t>
            </w:r>
            <w:r w:rsidRPr="00115630">
              <w:t xml:space="preserve"> </w:t>
            </w:r>
            <w:r w:rsidRPr="00115630">
              <w:rPr>
                <w:b/>
              </w:rPr>
              <w:t xml:space="preserve">16.00 часов </w:t>
            </w:r>
            <w:r w:rsidRPr="00115630">
              <w:t>(время местное), но не позднее 15 рабочих дней со дня открытия доступа к Заявкам Участников.</w:t>
            </w:r>
            <w:r w:rsidRPr="00115630">
              <w:rPr>
                <w:b/>
              </w:rPr>
              <w:t xml:space="preserve"> </w:t>
            </w:r>
          </w:p>
        </w:tc>
      </w:tr>
      <w:tr w:rsidR="00677C1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677C18" w:rsidRPr="00C4193C" w:rsidRDefault="00677C18" w:rsidP="00677C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2361" w:type="dxa"/>
            <w:shd w:val="clear" w:color="auto" w:fill="auto"/>
          </w:tcPr>
          <w:p w:rsidR="00677C18" w:rsidRPr="00AD38AD" w:rsidRDefault="00677C18" w:rsidP="00677C18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17757"/>
    <w:rsid w:val="00020EAD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2EEC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16198"/>
    <w:rsid w:val="00123578"/>
    <w:rsid w:val="00125417"/>
    <w:rsid w:val="001259D5"/>
    <w:rsid w:val="00125D42"/>
    <w:rsid w:val="001262FC"/>
    <w:rsid w:val="00133540"/>
    <w:rsid w:val="00137726"/>
    <w:rsid w:val="00145006"/>
    <w:rsid w:val="001473ED"/>
    <w:rsid w:val="00147DF9"/>
    <w:rsid w:val="00147FB8"/>
    <w:rsid w:val="001511F6"/>
    <w:rsid w:val="0015133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8E7"/>
    <w:rsid w:val="00191EEE"/>
    <w:rsid w:val="001927FE"/>
    <w:rsid w:val="001934C5"/>
    <w:rsid w:val="00194B7E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0C1D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14C9"/>
    <w:rsid w:val="002E2D3A"/>
    <w:rsid w:val="002E50F3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1CFF"/>
    <w:rsid w:val="0032201A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92B98"/>
    <w:rsid w:val="003A1AF1"/>
    <w:rsid w:val="003A2629"/>
    <w:rsid w:val="003A4052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3F7B8C"/>
    <w:rsid w:val="0040299E"/>
    <w:rsid w:val="0040496F"/>
    <w:rsid w:val="00406DDE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47448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474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45DA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3431"/>
    <w:rsid w:val="0061485B"/>
    <w:rsid w:val="00615759"/>
    <w:rsid w:val="00616FF5"/>
    <w:rsid w:val="00617AC7"/>
    <w:rsid w:val="00621AD7"/>
    <w:rsid w:val="006223B2"/>
    <w:rsid w:val="00622FAC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77C18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831"/>
    <w:rsid w:val="007D2CC3"/>
    <w:rsid w:val="007D3BF4"/>
    <w:rsid w:val="007D633C"/>
    <w:rsid w:val="007E1B4B"/>
    <w:rsid w:val="007E69B2"/>
    <w:rsid w:val="007F3C79"/>
    <w:rsid w:val="007F5E1A"/>
    <w:rsid w:val="007F758E"/>
    <w:rsid w:val="0080101D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4394"/>
    <w:rsid w:val="00836D8E"/>
    <w:rsid w:val="00844983"/>
    <w:rsid w:val="00850DA0"/>
    <w:rsid w:val="0085434C"/>
    <w:rsid w:val="00855B51"/>
    <w:rsid w:val="00856D4E"/>
    <w:rsid w:val="00860839"/>
    <w:rsid w:val="0086196E"/>
    <w:rsid w:val="00861AB0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C7DCC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30E"/>
    <w:rsid w:val="00903A44"/>
    <w:rsid w:val="00903CB2"/>
    <w:rsid w:val="0091162B"/>
    <w:rsid w:val="00911844"/>
    <w:rsid w:val="00913289"/>
    <w:rsid w:val="00913335"/>
    <w:rsid w:val="00916176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3184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04B85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8EB"/>
    <w:rsid w:val="00B54A82"/>
    <w:rsid w:val="00B562BA"/>
    <w:rsid w:val="00B576D1"/>
    <w:rsid w:val="00B61FE3"/>
    <w:rsid w:val="00B629EA"/>
    <w:rsid w:val="00B63DA0"/>
    <w:rsid w:val="00B65476"/>
    <w:rsid w:val="00B67EED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1518"/>
    <w:rsid w:val="00BE4B3B"/>
    <w:rsid w:val="00BF2013"/>
    <w:rsid w:val="00BF20CC"/>
    <w:rsid w:val="00C0074B"/>
    <w:rsid w:val="00C03656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79F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59DF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0DA9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220A"/>
    <w:rsid w:val="00D9603A"/>
    <w:rsid w:val="00DA0BDB"/>
    <w:rsid w:val="00DA1D9A"/>
    <w:rsid w:val="00DA6B37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50F7"/>
    <w:rsid w:val="00E37122"/>
    <w:rsid w:val="00E371C5"/>
    <w:rsid w:val="00E43C8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276D4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65BC"/>
    <w:rsid w:val="00F67ACC"/>
    <w:rsid w:val="00F71AB9"/>
    <w:rsid w:val="00F767C3"/>
    <w:rsid w:val="00F8288E"/>
    <w:rsid w:val="00F837AA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5680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69">
    <w:name w:val="Сетка таблицы69"/>
    <w:basedOn w:val="a1"/>
    <w:next w:val="aa"/>
    <w:uiPriority w:val="59"/>
    <w:rsid w:val="008C7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s://www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osng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31CE-ACB4-4202-B9E7-AC17E843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4</cp:revision>
  <cp:lastPrinted>2024-12-28T00:41:00Z</cp:lastPrinted>
  <dcterms:created xsi:type="dcterms:W3CDTF">2026-06-23T09:26:00Z</dcterms:created>
  <dcterms:modified xsi:type="dcterms:W3CDTF">2026-06-23T09:29:00Z</dcterms:modified>
</cp:coreProperties>
</file>